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C5D" w:rsidRDefault="00845F81">
      <w:r>
        <w:t>Fraction Finder</w:t>
      </w:r>
    </w:p>
    <w:p w:rsidR="00845F81" w:rsidRDefault="00845F81">
      <w:r>
        <w:t>This is the second activity in the fraction series. It is appropriate for students who have an understanding of visual and numerical representations of fractions. It should be used to assist students with understanding fraction values.</w:t>
      </w:r>
      <w:bookmarkStart w:id="0" w:name="_GoBack"/>
      <w:bookmarkEnd w:id="0"/>
      <w:r>
        <w:t xml:space="preserve"> </w:t>
      </w:r>
    </w:p>
    <w:sectPr w:rsidR="00845F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F81"/>
    <w:rsid w:val="00602C5D"/>
    <w:rsid w:val="00845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Words>
  <Characters>216</Characters>
  <Application>Microsoft Office Word</Application>
  <DocSecurity>0</DocSecurity>
  <Lines>1</Lines>
  <Paragraphs>1</Paragraphs>
  <ScaleCrop>false</ScaleCrop>
  <Company/>
  <LinksUpToDate>false</LinksUpToDate>
  <CharactersWithSpaces>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Dianna</dc:creator>
  <cp:lastModifiedBy>Dianna</cp:lastModifiedBy>
  <cp:revision>1</cp:revision>
  <dcterms:created xsi:type="dcterms:W3CDTF">2011-07-07T14:33:00Z</dcterms:created>
  <dcterms:modified xsi:type="dcterms:W3CDTF">2011-07-07T14:37:00Z</dcterms:modified>
</cp:coreProperties>
</file>